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AA" w:rsidRPr="00C81D6D" w:rsidRDefault="00CB1AAA" w:rsidP="00C81D6D">
      <w:pPr>
        <w:pStyle w:val="a3"/>
        <w:shd w:val="clear" w:color="auto" w:fill="F5F5F5"/>
        <w:spacing w:before="0" w:beforeAutospacing="0" w:after="0" w:afterAutospacing="0"/>
        <w:jc w:val="center"/>
        <w:rPr>
          <w:color w:val="4C4C4C"/>
          <w:sz w:val="28"/>
          <w:szCs w:val="28"/>
        </w:rPr>
      </w:pPr>
      <w:proofErr w:type="spellStart"/>
      <w:r w:rsidRPr="00C81D6D">
        <w:rPr>
          <w:b/>
          <w:bCs/>
          <w:color w:val="4C4C4C"/>
          <w:sz w:val="28"/>
          <w:szCs w:val="28"/>
        </w:rPr>
        <w:t>Компьтерная</w:t>
      </w:r>
      <w:proofErr w:type="spellEnd"/>
      <w:r w:rsidRPr="00C81D6D">
        <w:rPr>
          <w:b/>
          <w:bCs/>
          <w:color w:val="4C4C4C"/>
          <w:sz w:val="28"/>
          <w:szCs w:val="28"/>
        </w:rPr>
        <w:t xml:space="preserve"> томографи</w:t>
      </w:r>
      <w:proofErr w:type="gramStart"/>
      <w:r w:rsidRPr="00C81D6D">
        <w:rPr>
          <w:b/>
          <w:bCs/>
          <w:color w:val="4C4C4C"/>
          <w:sz w:val="28"/>
          <w:szCs w:val="28"/>
        </w:rPr>
        <w:t>я(</w:t>
      </w:r>
      <w:proofErr w:type="gramEnd"/>
      <w:r w:rsidRPr="00C81D6D">
        <w:rPr>
          <w:b/>
          <w:bCs/>
          <w:color w:val="4C4C4C"/>
          <w:sz w:val="28"/>
          <w:szCs w:val="28"/>
        </w:rPr>
        <w:t xml:space="preserve"> КТ, МСКТ)</w:t>
      </w:r>
    </w:p>
    <w:p w:rsidR="00CB1AAA" w:rsidRPr="00C81D6D" w:rsidRDefault="00CB1AAA" w:rsidP="00C81D6D">
      <w:pPr>
        <w:pStyle w:val="a3"/>
        <w:shd w:val="clear" w:color="auto" w:fill="F5F5F5"/>
        <w:spacing w:before="0" w:beforeAutospacing="0" w:after="0" w:afterAutospacing="0"/>
        <w:jc w:val="both"/>
        <w:rPr>
          <w:color w:val="4C4C4C"/>
          <w:sz w:val="28"/>
          <w:szCs w:val="28"/>
        </w:rPr>
      </w:pPr>
      <w:r w:rsidRPr="00C81D6D">
        <w:rPr>
          <w:b/>
          <w:color w:val="4C4C4C"/>
          <w:sz w:val="28"/>
          <w:szCs w:val="28"/>
        </w:rPr>
        <w:t>Компьютерная томография (КТ) органов брюшной полости</w:t>
      </w:r>
      <w:r w:rsidRPr="00C81D6D">
        <w:rPr>
          <w:color w:val="4C4C4C"/>
          <w:sz w:val="28"/>
          <w:szCs w:val="28"/>
        </w:rPr>
        <w:t xml:space="preserve"> – за 2 ч перед исследованием не принимать жидкость и не принимать пищу.</w:t>
      </w:r>
    </w:p>
    <w:p w:rsidR="00CB1AAA" w:rsidRPr="00C81D6D" w:rsidRDefault="00CB1AAA" w:rsidP="00C81D6D">
      <w:pPr>
        <w:pStyle w:val="a3"/>
        <w:shd w:val="clear" w:color="auto" w:fill="F5F5F5"/>
        <w:spacing w:before="0" w:beforeAutospacing="0" w:after="0" w:afterAutospacing="0"/>
        <w:jc w:val="both"/>
        <w:rPr>
          <w:color w:val="4C4C4C"/>
          <w:sz w:val="28"/>
          <w:szCs w:val="28"/>
        </w:rPr>
      </w:pPr>
      <w:r w:rsidRPr="00C81D6D">
        <w:rPr>
          <w:b/>
          <w:color w:val="4C4C4C"/>
          <w:sz w:val="28"/>
          <w:szCs w:val="28"/>
        </w:rPr>
        <w:t>КТ органов малого таза</w:t>
      </w:r>
      <w:r w:rsidRPr="00C81D6D">
        <w:rPr>
          <w:color w:val="4C4C4C"/>
          <w:sz w:val="28"/>
          <w:szCs w:val="28"/>
        </w:rPr>
        <w:t>  - не мочиться за 30-40 мин до исследования</w:t>
      </w:r>
    </w:p>
    <w:p w:rsidR="00CB1AAA" w:rsidRPr="00C81D6D" w:rsidRDefault="00CB1AAA" w:rsidP="00C81D6D">
      <w:pPr>
        <w:pStyle w:val="a3"/>
        <w:shd w:val="clear" w:color="auto" w:fill="F5F5F5"/>
        <w:spacing w:before="0" w:beforeAutospacing="0" w:after="0" w:afterAutospacing="0"/>
        <w:jc w:val="both"/>
        <w:rPr>
          <w:color w:val="4C4C4C"/>
          <w:sz w:val="28"/>
          <w:szCs w:val="28"/>
        </w:rPr>
      </w:pPr>
      <w:r w:rsidRPr="00C81D6D">
        <w:rPr>
          <w:color w:val="4C4C4C"/>
          <w:sz w:val="28"/>
          <w:szCs w:val="28"/>
        </w:rPr>
        <w:t xml:space="preserve">Пациентам с сахарным диабетом не принимать в день исследования </w:t>
      </w:r>
      <w:proofErr w:type="spellStart"/>
      <w:r w:rsidRPr="00C81D6D">
        <w:rPr>
          <w:color w:val="4C4C4C"/>
          <w:sz w:val="28"/>
          <w:szCs w:val="28"/>
        </w:rPr>
        <w:t>сахароснижающий</w:t>
      </w:r>
      <w:proofErr w:type="spellEnd"/>
      <w:r w:rsidRPr="00C81D6D">
        <w:rPr>
          <w:color w:val="4C4C4C"/>
          <w:sz w:val="28"/>
          <w:szCs w:val="28"/>
        </w:rPr>
        <w:t xml:space="preserve"> препарат МЕТФОРМИН.</w:t>
      </w:r>
    </w:p>
    <w:p w:rsidR="00C81D6D" w:rsidRDefault="00CB1AAA" w:rsidP="00C81D6D">
      <w:pPr>
        <w:pStyle w:val="a3"/>
        <w:shd w:val="clear" w:color="auto" w:fill="F5F5F5"/>
        <w:spacing w:before="0" w:beforeAutospacing="0" w:after="0" w:afterAutospacing="0"/>
        <w:jc w:val="both"/>
        <w:rPr>
          <w:b/>
          <w:color w:val="4C4C4C"/>
          <w:sz w:val="28"/>
          <w:szCs w:val="28"/>
        </w:rPr>
      </w:pPr>
      <w:r w:rsidRPr="00C81D6D">
        <w:rPr>
          <w:b/>
          <w:color w:val="4C4C4C"/>
          <w:sz w:val="28"/>
          <w:szCs w:val="28"/>
        </w:rPr>
        <w:t>Для проведения КТ других органов подготовки не требуется</w:t>
      </w:r>
    </w:p>
    <w:p w:rsidR="00CB1AAA" w:rsidRPr="00C81D6D" w:rsidRDefault="00CB1AAA" w:rsidP="00C81D6D">
      <w:pPr>
        <w:pStyle w:val="a3"/>
        <w:shd w:val="clear" w:color="auto" w:fill="F5F5F5"/>
        <w:spacing w:before="0" w:beforeAutospacing="0" w:after="0" w:afterAutospacing="0"/>
        <w:jc w:val="both"/>
        <w:rPr>
          <w:color w:val="4C4C4C"/>
          <w:sz w:val="28"/>
          <w:szCs w:val="28"/>
        </w:rPr>
      </w:pPr>
      <w:r w:rsidRPr="00C81D6D">
        <w:rPr>
          <w:color w:val="4C4C4C"/>
          <w:sz w:val="28"/>
          <w:szCs w:val="28"/>
        </w:rPr>
        <w:t>.</w:t>
      </w:r>
    </w:p>
    <w:p w:rsidR="00C81D6D" w:rsidRPr="00C81D6D" w:rsidRDefault="00247B4B" w:rsidP="00C81D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35353"/>
          <w:sz w:val="28"/>
          <w:szCs w:val="28"/>
        </w:rPr>
      </w:pPr>
      <w:r w:rsidRPr="00C81D6D">
        <w:rPr>
          <w:b/>
          <w:color w:val="535353"/>
          <w:sz w:val="28"/>
          <w:szCs w:val="28"/>
        </w:rPr>
        <w:t xml:space="preserve">МРТ (магнитно-резонансная томография) – </w:t>
      </w:r>
    </w:p>
    <w:p w:rsidR="00247B4B" w:rsidRPr="00C81D6D" w:rsidRDefault="00247B4B" w:rsidP="00C81D6D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 w:rsidRPr="00C81D6D">
        <w:rPr>
          <w:color w:val="535353"/>
          <w:sz w:val="28"/>
          <w:szCs w:val="28"/>
        </w:rPr>
        <w:t>достаточно сложный, но притом совершенно безопасный и безболезненный метод диагностики. Именно МРТ считается одним из наиболее точных и информативных методик, позволяющих за короткое время составить полную картину заболевания.</w:t>
      </w:r>
    </w:p>
    <w:p w:rsidR="00247B4B" w:rsidRPr="00C81D6D" w:rsidRDefault="00247B4B" w:rsidP="00C81D6D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 w:rsidRPr="00C81D6D">
        <w:rPr>
          <w:color w:val="535353"/>
          <w:sz w:val="28"/>
          <w:szCs w:val="28"/>
        </w:rPr>
        <w:t>В большинстве случае МРТ не требует никакой специальной подготовки, в отличие от многих других методов. Подготовка к МРТ заключается в отказе от приема пищи за 4-5 часов до процедуры и сборе всех необходимых документов, которые следует взять с собой (направление на диагностику, выписка из истории болезни, результаты предыдущих анализов и обследований). Специально готовиться к МРТ, ограничивая себя в приеме пищи и питье, а также приеме медикаментов, не нужно.</w:t>
      </w:r>
    </w:p>
    <w:p w:rsidR="00247B4B" w:rsidRPr="00C81D6D" w:rsidRDefault="00247B4B" w:rsidP="00C81D6D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 w:rsidRPr="00C81D6D">
        <w:rPr>
          <w:color w:val="535353"/>
          <w:sz w:val="28"/>
          <w:szCs w:val="28"/>
        </w:rPr>
        <w:t>Однако есть случаи, которые требует более тщательной подготовки. Так, к примеру, подготовка к исследованию МРТ брюшной полости должно проводиться натощак, лучше всего – утром. За 2-3 дня до назначенной даты обследования необходимо исключить из рациона все продукты, которые могут стать причиной повышенного газообразования в кишечнике (свежие овощи, молоко, черный хлеб, газированные напитки, бобовые культуры, а также кондитерские изделия). В это же время следует принимать активированный уголь и ферментные препараты, способствующие уменьшению газообразования.</w:t>
      </w:r>
    </w:p>
    <w:p w:rsidR="00247B4B" w:rsidRPr="00C81D6D" w:rsidRDefault="00247B4B" w:rsidP="00C81D6D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 w:rsidRPr="00C81D6D">
        <w:rPr>
          <w:color w:val="535353"/>
          <w:sz w:val="28"/>
          <w:szCs w:val="28"/>
        </w:rPr>
        <w:t>Для того</w:t>
      </w:r>
      <w:proofErr w:type="gramStart"/>
      <w:r w:rsidRPr="00C81D6D">
        <w:rPr>
          <w:color w:val="535353"/>
          <w:sz w:val="28"/>
          <w:szCs w:val="28"/>
        </w:rPr>
        <w:t>,</w:t>
      </w:r>
      <w:proofErr w:type="gramEnd"/>
      <w:r w:rsidRPr="00C81D6D">
        <w:rPr>
          <w:color w:val="535353"/>
          <w:sz w:val="28"/>
          <w:szCs w:val="28"/>
        </w:rPr>
        <w:t xml:space="preserve"> чтобы подготовиться к МРТ малого таза, следует за час до обследования выпить 2-3 стакана воды. Это делается для того, чтобы во время диагностики мочевой пузырь оставался наполненным. МРТ хуже визуализирует полые органы, и наполнение мочевого пузыря способствует улучшению визуализации. Кроме того, женщинам не рекомендуется проводить МРТ малого таза в период менструации.</w:t>
      </w:r>
    </w:p>
    <w:p w:rsidR="00247B4B" w:rsidRPr="00C81D6D" w:rsidRDefault="00247B4B" w:rsidP="00C81D6D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 w:rsidRPr="00C81D6D">
        <w:rPr>
          <w:color w:val="535353"/>
          <w:sz w:val="28"/>
          <w:szCs w:val="28"/>
        </w:rPr>
        <w:t xml:space="preserve">Подготовка к магнитно-резонансной томографии с </w:t>
      </w:r>
      <w:proofErr w:type="spellStart"/>
      <w:r w:rsidRPr="00C81D6D">
        <w:rPr>
          <w:color w:val="535353"/>
          <w:sz w:val="28"/>
          <w:szCs w:val="28"/>
        </w:rPr>
        <w:t>контрастированием</w:t>
      </w:r>
      <w:proofErr w:type="spellEnd"/>
      <w:r w:rsidRPr="00C81D6D">
        <w:rPr>
          <w:color w:val="535353"/>
          <w:sz w:val="28"/>
          <w:szCs w:val="28"/>
        </w:rPr>
        <w:t xml:space="preserve"> включает в себя проведение анализов при подозрении на аллергию. Это делается для того, чтобы избежать развития непредвиденной аллергической реакции на контрастное вещество во время процедуры. Следует также отметить, что МРТ с </w:t>
      </w:r>
      <w:proofErr w:type="spellStart"/>
      <w:r w:rsidRPr="00C81D6D">
        <w:rPr>
          <w:color w:val="535353"/>
          <w:sz w:val="28"/>
          <w:szCs w:val="28"/>
        </w:rPr>
        <w:t>контрастированием</w:t>
      </w:r>
      <w:proofErr w:type="spellEnd"/>
      <w:r w:rsidRPr="00C81D6D">
        <w:rPr>
          <w:color w:val="535353"/>
          <w:sz w:val="28"/>
          <w:szCs w:val="28"/>
        </w:rPr>
        <w:t xml:space="preserve"> выполняется только по направлению врача.</w:t>
      </w:r>
    </w:p>
    <w:p w:rsidR="00247B4B" w:rsidRPr="00C81D6D" w:rsidRDefault="00247B4B" w:rsidP="00C81D6D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 w:rsidRPr="00C81D6D">
        <w:rPr>
          <w:color w:val="535353"/>
          <w:sz w:val="28"/>
          <w:szCs w:val="28"/>
        </w:rPr>
        <w:t>Непосредственно перед процедурой МРТ пациенту необходимо избавиться от всех металлических элементов на одежде и на теле. Для того</w:t>
      </w:r>
      <w:proofErr w:type="gramStart"/>
      <w:r w:rsidRPr="00C81D6D">
        <w:rPr>
          <w:color w:val="535353"/>
          <w:sz w:val="28"/>
          <w:szCs w:val="28"/>
        </w:rPr>
        <w:t>,</w:t>
      </w:r>
      <w:proofErr w:type="gramEnd"/>
      <w:r w:rsidRPr="00C81D6D">
        <w:rPr>
          <w:color w:val="535353"/>
          <w:sz w:val="28"/>
          <w:szCs w:val="28"/>
        </w:rPr>
        <w:t xml:space="preserve"> чтобы правильно подготовиться к МРТ, следует позаботиться о наличии у себя удобной сменной одежды, в которой пациент будет проходить диагностику. </w:t>
      </w:r>
      <w:r w:rsidRPr="00C81D6D">
        <w:rPr>
          <w:color w:val="535353"/>
          <w:sz w:val="28"/>
          <w:szCs w:val="28"/>
        </w:rPr>
        <w:lastRenderedPageBreak/>
        <w:t xml:space="preserve">Лучше всего, если это будет просторная </w:t>
      </w:r>
      <w:proofErr w:type="gramStart"/>
      <w:r w:rsidRPr="00C81D6D">
        <w:rPr>
          <w:color w:val="535353"/>
          <w:sz w:val="28"/>
          <w:szCs w:val="28"/>
        </w:rPr>
        <w:t>пижама</w:t>
      </w:r>
      <w:proofErr w:type="gramEnd"/>
      <w:r w:rsidRPr="00C81D6D">
        <w:rPr>
          <w:color w:val="535353"/>
          <w:sz w:val="28"/>
          <w:szCs w:val="28"/>
        </w:rPr>
        <w:t xml:space="preserve"> либо халат без «молний», пуговиц и кнопок. В некоторых клиниках пациентам выдаются одноразовые пижамы.</w:t>
      </w:r>
    </w:p>
    <w:p w:rsidR="00247B4B" w:rsidRPr="00C81D6D" w:rsidRDefault="00247B4B" w:rsidP="00C81D6D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 w:rsidRPr="00C81D6D">
        <w:rPr>
          <w:color w:val="535353"/>
          <w:sz w:val="28"/>
          <w:szCs w:val="28"/>
        </w:rPr>
        <w:t xml:space="preserve">Отправляясь на МРТ, следует снять с себя все ювелирные украшения, не надевать очки и часы, избавиться от элементов </w:t>
      </w:r>
      <w:proofErr w:type="spellStart"/>
      <w:r w:rsidRPr="00C81D6D">
        <w:rPr>
          <w:color w:val="535353"/>
          <w:sz w:val="28"/>
          <w:szCs w:val="28"/>
        </w:rPr>
        <w:t>пирсинга</w:t>
      </w:r>
      <w:proofErr w:type="spellEnd"/>
      <w:r w:rsidRPr="00C81D6D">
        <w:rPr>
          <w:color w:val="535353"/>
          <w:sz w:val="28"/>
          <w:szCs w:val="28"/>
        </w:rPr>
        <w:t>. Женщинам не рекомендуется использовать косметику, поскольку некоторые косметические средства содержат частицы металла.</w:t>
      </w:r>
    </w:p>
    <w:p w:rsidR="00247B4B" w:rsidRPr="00C81D6D" w:rsidRDefault="00247B4B" w:rsidP="00C81D6D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 w:rsidRPr="00C81D6D">
        <w:rPr>
          <w:color w:val="535353"/>
          <w:sz w:val="28"/>
          <w:szCs w:val="28"/>
        </w:rPr>
        <w:t>В кабинет, где установлен томограф, нельзя проносить никакую электронику, а также пластиковые карты – они могут быть повреждены действием магнитного поля.</w:t>
      </w:r>
    </w:p>
    <w:p w:rsidR="00247B4B" w:rsidRPr="00C81D6D" w:rsidRDefault="00247B4B" w:rsidP="00C81D6D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 w:rsidRPr="00C81D6D">
        <w:rPr>
          <w:color w:val="535353"/>
          <w:sz w:val="28"/>
          <w:szCs w:val="28"/>
        </w:rPr>
        <w:t>Если в теле пациента имеются какие-либо электронные или металлические имплантаты, а также частицы металла, которые не могут быть удалены (пули, осколки, штифты и т.п.), необходимо сообщить об этом врачу заранее, еще до того, как он назначит обследование. МРТ не рекомендуется проходить при наличии перечисленных элементов – вместо этого врач может порекомендовать компьютерную томографию, метод, который не чувствителен к наличию металла в организме пациента.</w:t>
      </w:r>
    </w:p>
    <w:p w:rsidR="00247B4B" w:rsidRPr="00C81D6D" w:rsidRDefault="00247B4B" w:rsidP="00C81D6D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 w:rsidRPr="00C81D6D">
        <w:rPr>
          <w:color w:val="535353"/>
          <w:sz w:val="28"/>
          <w:szCs w:val="28"/>
        </w:rPr>
        <w:t>Следует также уведомить врача о наличии на теле татуировок, поскольку некоторые татуировки выполняются с использованием металлосодержащих красок. Проведение МРТ может вызвать раздражение кожи в месте татуировки.</w:t>
      </w:r>
    </w:p>
    <w:p w:rsidR="00247B4B" w:rsidRPr="00C81D6D" w:rsidRDefault="00247B4B" w:rsidP="00C81D6D">
      <w:pPr>
        <w:pStyle w:val="a3"/>
        <w:shd w:val="clear" w:color="auto" w:fill="FFFFFF"/>
        <w:spacing w:before="0" w:beforeAutospacing="0" w:after="0" w:afterAutospacing="0"/>
        <w:jc w:val="both"/>
        <w:rPr>
          <w:color w:val="535353"/>
          <w:sz w:val="28"/>
          <w:szCs w:val="28"/>
        </w:rPr>
      </w:pPr>
      <w:r w:rsidRPr="00C81D6D">
        <w:rPr>
          <w:color w:val="535353"/>
          <w:sz w:val="28"/>
          <w:szCs w:val="28"/>
        </w:rPr>
        <w:t xml:space="preserve">Для выявления частиц металла в организме зачастую перед диагностикой рекомендуется пройти обследование на </w:t>
      </w:r>
      <w:proofErr w:type="spellStart"/>
      <w:r w:rsidRPr="00C81D6D">
        <w:rPr>
          <w:color w:val="535353"/>
          <w:sz w:val="28"/>
          <w:szCs w:val="28"/>
        </w:rPr>
        <w:t>металлодетекторе</w:t>
      </w:r>
      <w:proofErr w:type="spellEnd"/>
      <w:r w:rsidRPr="00C81D6D">
        <w:rPr>
          <w:color w:val="535353"/>
          <w:sz w:val="28"/>
          <w:szCs w:val="28"/>
        </w:rPr>
        <w:t>.</w:t>
      </w:r>
    </w:p>
    <w:p w:rsidR="00CB1AAA" w:rsidRPr="00C81D6D" w:rsidRDefault="00CB1AAA" w:rsidP="00C81D6D">
      <w:pPr>
        <w:pStyle w:val="a3"/>
        <w:shd w:val="clear" w:color="auto" w:fill="F5F5F5"/>
        <w:spacing w:before="0" w:beforeAutospacing="0" w:after="0" w:afterAutospacing="0"/>
        <w:jc w:val="both"/>
        <w:rPr>
          <w:color w:val="4C4C4C"/>
          <w:sz w:val="28"/>
          <w:szCs w:val="28"/>
        </w:rPr>
      </w:pPr>
    </w:p>
    <w:sectPr w:rsidR="00CB1AAA" w:rsidRPr="00C81D6D" w:rsidSect="0034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33FD"/>
    <w:multiLevelType w:val="multilevel"/>
    <w:tmpl w:val="E1EA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B1CE9"/>
    <w:multiLevelType w:val="multilevel"/>
    <w:tmpl w:val="78D0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A61F9"/>
    <w:multiLevelType w:val="multilevel"/>
    <w:tmpl w:val="A254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21459"/>
    <w:multiLevelType w:val="multilevel"/>
    <w:tmpl w:val="B204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67FED"/>
    <w:rsid w:val="00247B4B"/>
    <w:rsid w:val="00347535"/>
    <w:rsid w:val="00433A0A"/>
    <w:rsid w:val="00467FED"/>
    <w:rsid w:val="00532306"/>
    <w:rsid w:val="00AD3508"/>
    <w:rsid w:val="00C81D6D"/>
    <w:rsid w:val="00CB1AAA"/>
    <w:rsid w:val="00CB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1A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КЭР</dc:creator>
  <cp:keywords/>
  <dc:description/>
  <cp:lastModifiedBy>КЭР</cp:lastModifiedBy>
  <cp:revision>5</cp:revision>
  <dcterms:created xsi:type="dcterms:W3CDTF">2018-11-23T02:51:00Z</dcterms:created>
  <dcterms:modified xsi:type="dcterms:W3CDTF">2018-11-23T03:29:00Z</dcterms:modified>
</cp:coreProperties>
</file>